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98D3" w14:textId="4736D29A" w:rsidR="00F30BC8" w:rsidRDefault="009842F8" w:rsidP="006D5126">
      <w:pPr>
        <w:pStyle w:val="Heading2"/>
        <w:numPr>
          <w:ilvl w:val="2"/>
          <w:numId w:val="22"/>
        </w:numPr>
      </w:pPr>
      <w:bookmarkStart w:id="0" w:name="_Toc16673537"/>
      <w:r>
        <w:t>Policy Template</w:t>
      </w:r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126"/>
        <w:gridCol w:w="2410"/>
        <w:gridCol w:w="2693"/>
      </w:tblGrid>
      <w:tr w:rsidR="00F30BC8" w:rsidRPr="000F2768" w14:paraId="51826012" w14:textId="77777777" w:rsidTr="00801F09">
        <w:trPr>
          <w:trHeight w:val="116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19644" w14:textId="6AA1D3BE" w:rsidR="00F30BC8" w:rsidRPr="000F2768" w:rsidRDefault="00F30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F3F3F"/>
                <w:sz w:val="28"/>
                <w:szCs w:val="28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3F3F3F"/>
                <w:sz w:val="24"/>
                <w:szCs w:val="28"/>
                <w:lang w:eastAsia="en-IE"/>
              </w:rPr>
              <w:t xml:space="preserve">Quality Assurance Handbook (QAH) Part </w:t>
            </w:r>
            <w:r w:rsidR="00081012">
              <w:rPr>
                <w:rFonts w:ascii="Calibri" w:eastAsia="Times New Roman" w:hAnsi="Calibri" w:cs="Times New Roman"/>
                <w:b/>
                <w:bCs/>
                <w:i/>
                <w:iCs/>
                <w:color w:val="3F3F3F"/>
                <w:sz w:val="24"/>
                <w:szCs w:val="28"/>
                <w:lang w:eastAsia="en-IE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B7E90B5" w14:textId="187BD485" w:rsidR="00F30BC8" w:rsidRPr="000F2768" w:rsidRDefault="00314393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F3F3F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F3F3F"/>
                <w:sz w:val="28"/>
                <w:szCs w:val="28"/>
                <w:lang w:val="en-IE" w:eastAsia="en-IE"/>
              </w:rPr>
              <w:drawing>
                <wp:inline distT="0" distB="0" distL="0" distR="0" wp14:anchorId="6194A56A" wp14:editId="1186C348">
                  <wp:extent cx="1054100" cy="660199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bs-logo-2019-small.pn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6" cy="66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C8" w:rsidRPr="000F2768" w14:paraId="5CED6866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C7719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Document Name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61A46B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15A0E66E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CAEE7E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Policy Document Number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C1EA7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7DD08C68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B4C3E1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Version Reference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B783D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3C4DCF63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7603A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Document Owner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36104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5FF34936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9E940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Roles with Aligned Responsibility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15FF63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5A06D7" w:rsidRPr="000F2768" w14:paraId="62C6A740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D30D5C" w14:textId="6CEBC4DC" w:rsidR="005A06D7" w:rsidRPr="000F2768" w:rsidRDefault="005A06D7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Applicability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B4379E" w14:textId="77777777" w:rsidR="005A06D7" w:rsidRPr="000F2768" w:rsidRDefault="005A06D7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</w:p>
        </w:tc>
      </w:tr>
      <w:tr w:rsidR="00F30BC8" w:rsidRPr="000F2768" w14:paraId="1040AFAC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C8B11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Approved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B</w:t>
            </w: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FB49C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60836A97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A01BA6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Approval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D</w:t>
            </w: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ate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171B1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1A8BD669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D1426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Date Policy Becomes Active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AC1DC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6C486B82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D4A8C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Revision Cycle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118C83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61E6B364" w14:textId="77777777" w:rsidTr="00801F09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15CFA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Revision History/Amalgamation History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8BB50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F30BC8" w:rsidRPr="000F2768" w14:paraId="4D0F2F07" w14:textId="77777777" w:rsidTr="00A063E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D0088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 xml:space="preserve">Additional Information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8A4F40" w14:textId="77777777" w:rsidR="00F30BC8" w:rsidRPr="000F2768" w:rsidRDefault="00F30BC8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  <w:r w:rsidRPr="000F276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  <w:t> </w:t>
            </w:r>
          </w:p>
        </w:tc>
      </w:tr>
      <w:tr w:rsidR="005A06D7" w:rsidRPr="000F2768" w14:paraId="41EE57DC" w14:textId="77777777" w:rsidTr="00A063EF">
        <w:trPr>
          <w:trHeight w:val="2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21FD20" w14:textId="4EB0740C" w:rsidR="005A06D7" w:rsidRPr="000F2768" w:rsidRDefault="005A06D7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E26B0A"/>
                <w:sz w:val="20"/>
                <w:lang w:eastAsia="en-IE"/>
              </w:rPr>
              <w:t>References/ Supporting Documentation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F89164" w14:textId="77777777" w:rsidR="005A06D7" w:rsidRPr="000F2768" w:rsidRDefault="005A06D7" w:rsidP="0080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en-IE"/>
              </w:rPr>
            </w:pPr>
          </w:p>
        </w:tc>
      </w:tr>
    </w:tbl>
    <w:p w14:paraId="79611C89" w14:textId="77777777" w:rsidR="00056262" w:rsidRDefault="00056262" w:rsidP="00056262">
      <w:bookmarkStart w:id="1" w:name="_Toc498331230"/>
      <w:bookmarkStart w:id="2" w:name="_Toc498331330"/>
      <w:bookmarkStart w:id="3" w:name="_Toc498380949"/>
      <w:bookmarkStart w:id="4" w:name="_Toc499230100"/>
    </w:p>
    <w:p w14:paraId="5A8C0525" w14:textId="2849045A" w:rsidR="00F30BC8" w:rsidRDefault="00F30BC8" w:rsidP="004B2EEA">
      <w:pPr>
        <w:pStyle w:val="Heading2"/>
      </w:pPr>
      <w:bookmarkStart w:id="5" w:name="_Toc16673538"/>
      <w:r>
        <w:t>X.</w:t>
      </w:r>
      <w:r w:rsidR="009842F8">
        <w:t>X</w:t>
      </w:r>
      <w:r>
        <w:t xml:space="preserve"> </w:t>
      </w:r>
      <w:r w:rsidR="002F520B">
        <w:tab/>
      </w:r>
      <w:r>
        <w:t>Policy</w:t>
      </w:r>
      <w:bookmarkEnd w:id="1"/>
      <w:bookmarkEnd w:id="2"/>
      <w:bookmarkEnd w:id="3"/>
      <w:bookmarkEnd w:id="4"/>
      <w:r w:rsidR="00FB30CF">
        <w:t xml:space="preserve"> Overview</w:t>
      </w:r>
      <w:bookmarkEnd w:id="5"/>
    </w:p>
    <w:p w14:paraId="61C1DB24" w14:textId="317941DF" w:rsidR="00F30BC8" w:rsidRDefault="00F30BC8" w:rsidP="004B2EEA">
      <w:pPr>
        <w:pStyle w:val="Heading2"/>
      </w:pPr>
      <w:bookmarkStart w:id="6" w:name="_Toc498331233"/>
      <w:bookmarkStart w:id="7" w:name="_Toc498331333"/>
      <w:bookmarkStart w:id="8" w:name="_Toc498380952"/>
      <w:bookmarkStart w:id="9" w:name="_Toc499230103"/>
      <w:bookmarkStart w:id="10" w:name="_Toc16673539"/>
      <w:r>
        <w:t>X.</w:t>
      </w:r>
      <w:r w:rsidR="009842F8">
        <w:t>X</w:t>
      </w:r>
      <w:r>
        <w:t xml:space="preserve"> </w:t>
      </w:r>
      <w:r w:rsidR="002F520B">
        <w:tab/>
      </w:r>
      <w:r>
        <w:t>Policy Statement</w:t>
      </w:r>
      <w:bookmarkEnd w:id="6"/>
      <w:bookmarkEnd w:id="7"/>
      <w:bookmarkEnd w:id="8"/>
      <w:bookmarkEnd w:id="9"/>
      <w:bookmarkEnd w:id="10"/>
      <w:r>
        <w:t xml:space="preserve"> </w:t>
      </w:r>
    </w:p>
    <w:p w14:paraId="6ACEA334" w14:textId="04FFC318" w:rsidR="00F30BC8" w:rsidRDefault="00F30BC8" w:rsidP="004B2EEA">
      <w:pPr>
        <w:pStyle w:val="Heading2"/>
      </w:pPr>
      <w:bookmarkStart w:id="11" w:name="_Toc498331234"/>
      <w:bookmarkStart w:id="12" w:name="_Toc498331334"/>
      <w:bookmarkStart w:id="13" w:name="_Toc498380953"/>
      <w:bookmarkStart w:id="14" w:name="_Toc499230104"/>
      <w:bookmarkStart w:id="15" w:name="_Toc16673540"/>
      <w:r>
        <w:t>X.</w:t>
      </w:r>
      <w:r w:rsidR="009842F8">
        <w:t>X</w:t>
      </w:r>
      <w:r>
        <w:t xml:space="preserve"> </w:t>
      </w:r>
      <w:r w:rsidR="002F520B">
        <w:tab/>
      </w:r>
      <w:r>
        <w:t>Additional Documents</w:t>
      </w:r>
      <w:bookmarkEnd w:id="11"/>
      <w:bookmarkEnd w:id="12"/>
      <w:bookmarkEnd w:id="13"/>
      <w:bookmarkEnd w:id="14"/>
      <w:bookmarkEnd w:id="15"/>
    </w:p>
    <w:p w14:paraId="1458005F" w14:textId="13B1EC3F" w:rsidR="00F30BC8" w:rsidRDefault="00F30BC8" w:rsidP="00801F09">
      <w:pPr>
        <w:spacing w:before="240" w:after="240"/>
        <w:ind w:firstLine="720"/>
      </w:pPr>
    </w:p>
    <w:p w14:paraId="7C0AC628" w14:textId="2C8BCF45" w:rsidR="006C3A00" w:rsidRPr="009832E0" w:rsidRDefault="006C3A00" w:rsidP="004F2894">
      <w:pPr>
        <w:spacing w:after="160" w:line="259" w:lineRule="auto"/>
        <w:rPr>
          <w:rFonts w:cstheme="minorHAnsi"/>
        </w:rPr>
      </w:pPr>
      <w:bookmarkStart w:id="16" w:name="_GoBack"/>
      <w:bookmarkEnd w:id="16"/>
    </w:p>
    <w:sectPr w:rsidR="006C3A00" w:rsidRPr="009832E0" w:rsidSect="003A66E5">
      <w:headerReference w:type="even" r:id="rId9"/>
      <w:headerReference w:type="default" r:id="rId10"/>
      <w:footerReference w:type="first" r:id="rId11"/>
      <w:pgSz w:w="11907" w:h="16840" w:code="9"/>
      <w:pgMar w:top="1701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BDDB" w14:textId="77777777" w:rsidR="009832E0" w:rsidRDefault="009832E0" w:rsidP="00B31CF7">
      <w:pPr>
        <w:spacing w:after="0" w:line="240" w:lineRule="auto"/>
      </w:pPr>
      <w:r>
        <w:separator/>
      </w:r>
    </w:p>
  </w:endnote>
  <w:endnote w:type="continuationSeparator" w:id="0">
    <w:p w14:paraId="1E653D31" w14:textId="77777777" w:rsidR="009832E0" w:rsidRDefault="009832E0" w:rsidP="00B3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788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032D95" w14:textId="731A2991" w:rsidR="009832E0" w:rsidRDefault="009832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894" w:rsidRPr="004F289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F87908" w14:textId="77777777" w:rsidR="009832E0" w:rsidRPr="00EF119C" w:rsidRDefault="009832E0" w:rsidP="00293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520E" w14:textId="77777777" w:rsidR="009832E0" w:rsidRDefault="009832E0" w:rsidP="00B31CF7">
      <w:pPr>
        <w:spacing w:after="0" w:line="240" w:lineRule="auto"/>
      </w:pPr>
      <w:r>
        <w:separator/>
      </w:r>
    </w:p>
  </w:footnote>
  <w:footnote w:type="continuationSeparator" w:id="0">
    <w:p w14:paraId="7F405A35" w14:textId="77777777" w:rsidR="009832E0" w:rsidRDefault="009832E0" w:rsidP="00B3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6BA3" w14:textId="77777777" w:rsidR="009832E0" w:rsidRDefault="004F2894">
    <w:pPr>
      <w:pStyle w:val="Header"/>
    </w:pPr>
    <w:r>
      <w:rPr>
        <w:noProof/>
      </w:rPr>
      <w:pict w14:anchorId="6A7B5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26.3pt;height:213.1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1C23" w14:textId="170D7033" w:rsidR="009832E0" w:rsidRDefault="004F2894">
    <w:pPr>
      <w:pStyle w:val="Header"/>
    </w:pPr>
    <w:r>
      <w:rPr>
        <w:noProof/>
      </w:rPr>
      <w:pict w14:anchorId="1847D0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26.3pt;height:213.1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D71"/>
    <w:multiLevelType w:val="multilevel"/>
    <w:tmpl w:val="1809001D"/>
    <w:styleLink w:val="Style2"/>
    <w:lvl w:ilvl="0">
      <w:start w:val="3"/>
      <w:numFmt w:val="decimal"/>
      <w:lvlText w:val="%1)"/>
      <w:lvlJc w:val="left"/>
      <w:pPr>
        <w:ind w:left="360" w:hanging="360"/>
      </w:pPr>
      <w:rPr>
        <w:rFonts w:asciiTheme="majorHAnsi" w:hAnsiTheme="maj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6B2193"/>
    <w:multiLevelType w:val="hybridMultilevel"/>
    <w:tmpl w:val="9BBCF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C33"/>
    <w:multiLevelType w:val="hybridMultilevel"/>
    <w:tmpl w:val="4DE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28D"/>
    <w:multiLevelType w:val="hybridMultilevel"/>
    <w:tmpl w:val="2EF2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34C"/>
    <w:multiLevelType w:val="multilevel"/>
    <w:tmpl w:val="B1126ABC"/>
    <w:lvl w:ilvl="0">
      <w:start w:val="1"/>
      <w:numFmt w:val="decimal"/>
      <w:pStyle w:val="TitleHeading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Restart w:val="0"/>
      <w:lvlText w:val="%1.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37B19FD"/>
    <w:multiLevelType w:val="hybridMultilevel"/>
    <w:tmpl w:val="7FFC6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57B7"/>
    <w:multiLevelType w:val="hybridMultilevel"/>
    <w:tmpl w:val="9B965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C37"/>
    <w:multiLevelType w:val="hybridMultilevel"/>
    <w:tmpl w:val="FEDE434E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04D4B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48D"/>
    <w:multiLevelType w:val="hybridMultilevel"/>
    <w:tmpl w:val="52D062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63A21"/>
    <w:multiLevelType w:val="hybridMultilevel"/>
    <w:tmpl w:val="92DC6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5C3F"/>
    <w:multiLevelType w:val="multilevel"/>
    <w:tmpl w:val="60565156"/>
    <w:lvl w:ilvl="0">
      <w:start w:val="1"/>
      <w:numFmt w:val="bullet"/>
      <w:pStyle w:val="List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1FAA6D89"/>
    <w:multiLevelType w:val="hybridMultilevel"/>
    <w:tmpl w:val="EC7041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75E5"/>
    <w:multiLevelType w:val="hybridMultilevel"/>
    <w:tmpl w:val="36B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2F8E"/>
    <w:multiLevelType w:val="hybridMultilevel"/>
    <w:tmpl w:val="1838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24695"/>
    <w:multiLevelType w:val="hybridMultilevel"/>
    <w:tmpl w:val="F9DE7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15148"/>
    <w:multiLevelType w:val="hybridMultilevel"/>
    <w:tmpl w:val="0D864864"/>
    <w:lvl w:ilvl="0" w:tplc="BC80044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7CD1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0A2A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0E47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383A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2BD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8F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603F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4488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F41318"/>
    <w:multiLevelType w:val="hybridMultilevel"/>
    <w:tmpl w:val="520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56126"/>
    <w:multiLevelType w:val="hybridMultilevel"/>
    <w:tmpl w:val="4830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749C"/>
    <w:multiLevelType w:val="multilevel"/>
    <w:tmpl w:val="982E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D56C2"/>
    <w:multiLevelType w:val="hybridMultilevel"/>
    <w:tmpl w:val="1CC4C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A780C"/>
    <w:multiLevelType w:val="hybridMultilevel"/>
    <w:tmpl w:val="517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48DF"/>
    <w:multiLevelType w:val="multilevel"/>
    <w:tmpl w:val="ABD833B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FF11B2"/>
    <w:multiLevelType w:val="hybridMultilevel"/>
    <w:tmpl w:val="254C3BB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930A4"/>
    <w:multiLevelType w:val="hybridMultilevel"/>
    <w:tmpl w:val="A5DEE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80BDA"/>
    <w:multiLevelType w:val="hybridMultilevel"/>
    <w:tmpl w:val="94061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16D3"/>
    <w:multiLevelType w:val="hybridMultilevel"/>
    <w:tmpl w:val="4844EE7C"/>
    <w:lvl w:ilvl="0" w:tplc="B4C68812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16D1338"/>
    <w:multiLevelType w:val="multilevel"/>
    <w:tmpl w:val="07F246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57BA3172"/>
    <w:multiLevelType w:val="hybridMultilevel"/>
    <w:tmpl w:val="4704D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6D1E"/>
    <w:multiLevelType w:val="multilevel"/>
    <w:tmpl w:val="D78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F3571C"/>
    <w:multiLevelType w:val="hybridMultilevel"/>
    <w:tmpl w:val="15360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B4F43"/>
    <w:multiLevelType w:val="hybridMultilevel"/>
    <w:tmpl w:val="E0B05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6E9F"/>
    <w:multiLevelType w:val="hybridMultilevel"/>
    <w:tmpl w:val="A6742A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E4D77"/>
    <w:multiLevelType w:val="hybridMultilevel"/>
    <w:tmpl w:val="0DB07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B5D67"/>
    <w:multiLevelType w:val="hybridMultilevel"/>
    <w:tmpl w:val="01F671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75DF"/>
    <w:multiLevelType w:val="hybridMultilevel"/>
    <w:tmpl w:val="9BE63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3140A"/>
    <w:multiLevelType w:val="hybridMultilevel"/>
    <w:tmpl w:val="F0DE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7BFC"/>
    <w:multiLevelType w:val="hybridMultilevel"/>
    <w:tmpl w:val="7326EF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58E0"/>
    <w:multiLevelType w:val="hybridMultilevel"/>
    <w:tmpl w:val="BE1E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66A1"/>
    <w:multiLevelType w:val="hybridMultilevel"/>
    <w:tmpl w:val="EC8C7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1524"/>
    <w:multiLevelType w:val="hybridMultilevel"/>
    <w:tmpl w:val="5636EA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C6AA0"/>
    <w:multiLevelType w:val="hybridMultilevel"/>
    <w:tmpl w:val="B82C251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B56AD"/>
    <w:multiLevelType w:val="multilevel"/>
    <w:tmpl w:val="ED8806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142568"/>
    <w:multiLevelType w:val="hybridMultilevel"/>
    <w:tmpl w:val="6CE884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36B0"/>
    <w:multiLevelType w:val="hybridMultilevel"/>
    <w:tmpl w:val="951C00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F2249F"/>
    <w:multiLevelType w:val="multilevel"/>
    <w:tmpl w:val="6192A55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B536C6D"/>
    <w:multiLevelType w:val="hybridMultilevel"/>
    <w:tmpl w:val="B0D8DD70"/>
    <w:lvl w:ilvl="0" w:tplc="AD982CB2">
      <w:start w:val="1"/>
      <w:numFmt w:val="decimal"/>
      <w:pStyle w:val="08Bullet"/>
      <w:lvlText w:val="%1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B721E4A"/>
    <w:multiLevelType w:val="hybridMultilevel"/>
    <w:tmpl w:val="4FD89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E424C"/>
    <w:multiLevelType w:val="hybridMultilevel"/>
    <w:tmpl w:val="401CF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93D67"/>
    <w:multiLevelType w:val="hybridMultilevel"/>
    <w:tmpl w:val="58CE4F96"/>
    <w:lvl w:ilvl="0" w:tplc="EEF4AF80">
      <w:start w:val="1"/>
      <w:numFmt w:val="bullet"/>
      <w:pStyle w:val="06Numberedpoints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3672A"/>
    <w:multiLevelType w:val="hybridMultilevel"/>
    <w:tmpl w:val="C36ECD3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8"/>
  </w:num>
  <w:num w:numId="3">
    <w:abstractNumId w:val="45"/>
  </w:num>
  <w:num w:numId="4">
    <w:abstractNumId w:val="0"/>
  </w:num>
  <w:num w:numId="5">
    <w:abstractNumId w:val="9"/>
  </w:num>
  <w:num w:numId="6">
    <w:abstractNumId w:val="26"/>
  </w:num>
  <w:num w:numId="7">
    <w:abstractNumId w:val="25"/>
  </w:num>
  <w:num w:numId="8">
    <w:abstractNumId w:val="4"/>
  </w:num>
  <w:num w:numId="9">
    <w:abstractNumId w:val="10"/>
  </w:num>
  <w:num w:numId="10">
    <w:abstractNumId w:val="46"/>
  </w:num>
  <w:num w:numId="11">
    <w:abstractNumId w:val="40"/>
  </w:num>
  <w:num w:numId="12">
    <w:abstractNumId w:val="44"/>
  </w:num>
  <w:num w:numId="13">
    <w:abstractNumId w:val="31"/>
  </w:num>
  <w:num w:numId="14">
    <w:abstractNumId w:val="36"/>
  </w:num>
  <w:num w:numId="15">
    <w:abstractNumId w:val="15"/>
  </w:num>
  <w:num w:numId="16">
    <w:abstractNumId w:val="27"/>
  </w:num>
  <w:num w:numId="17">
    <w:abstractNumId w:val="42"/>
  </w:num>
  <w:num w:numId="18">
    <w:abstractNumId w:val="28"/>
  </w:num>
  <w:num w:numId="19">
    <w:abstractNumId w:val="38"/>
  </w:num>
  <w:num w:numId="20">
    <w:abstractNumId w:val="13"/>
  </w:num>
  <w:num w:numId="21">
    <w:abstractNumId w:val="18"/>
  </w:num>
  <w:num w:numId="22">
    <w:abstractNumId w:val="41"/>
  </w:num>
  <w:num w:numId="23">
    <w:abstractNumId w:val="8"/>
  </w:num>
  <w:num w:numId="24">
    <w:abstractNumId w:val="43"/>
  </w:num>
  <w:num w:numId="25">
    <w:abstractNumId w:val="14"/>
  </w:num>
  <w:num w:numId="26">
    <w:abstractNumId w:val="20"/>
  </w:num>
  <w:num w:numId="27">
    <w:abstractNumId w:val="34"/>
  </w:num>
  <w:num w:numId="28">
    <w:abstractNumId w:val="33"/>
  </w:num>
  <w:num w:numId="29">
    <w:abstractNumId w:val="32"/>
  </w:num>
  <w:num w:numId="30">
    <w:abstractNumId w:val="29"/>
  </w:num>
  <w:num w:numId="31">
    <w:abstractNumId w:val="17"/>
  </w:num>
  <w:num w:numId="32">
    <w:abstractNumId w:val="24"/>
  </w:num>
  <w:num w:numId="33">
    <w:abstractNumId w:val="23"/>
  </w:num>
  <w:num w:numId="34">
    <w:abstractNumId w:val="1"/>
  </w:num>
  <w:num w:numId="35">
    <w:abstractNumId w:val="11"/>
  </w:num>
  <w:num w:numId="36">
    <w:abstractNumId w:val="3"/>
  </w:num>
  <w:num w:numId="37">
    <w:abstractNumId w:val="2"/>
  </w:num>
  <w:num w:numId="38">
    <w:abstractNumId w:val="12"/>
  </w:num>
  <w:num w:numId="39">
    <w:abstractNumId w:val="35"/>
  </w:num>
  <w:num w:numId="40">
    <w:abstractNumId w:val="37"/>
  </w:num>
  <w:num w:numId="41">
    <w:abstractNumId w:val="16"/>
  </w:num>
  <w:num w:numId="42">
    <w:abstractNumId w:val="22"/>
  </w:num>
  <w:num w:numId="43">
    <w:abstractNumId w:val="39"/>
  </w:num>
  <w:num w:numId="44">
    <w:abstractNumId w:val="49"/>
  </w:num>
  <w:num w:numId="45">
    <w:abstractNumId w:val="7"/>
  </w:num>
  <w:num w:numId="46">
    <w:abstractNumId w:val="5"/>
  </w:num>
  <w:num w:numId="47">
    <w:abstractNumId w:val="47"/>
  </w:num>
  <w:num w:numId="48">
    <w:abstractNumId w:val="21"/>
  </w:num>
  <w:num w:numId="49">
    <w:abstractNumId w:val="30"/>
  </w:num>
  <w:num w:numId="50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4A"/>
    <w:rsid w:val="0001748F"/>
    <w:rsid w:val="000423D3"/>
    <w:rsid w:val="00052552"/>
    <w:rsid w:val="00056262"/>
    <w:rsid w:val="000602B5"/>
    <w:rsid w:val="0006148E"/>
    <w:rsid w:val="00061836"/>
    <w:rsid w:val="00064548"/>
    <w:rsid w:val="00065847"/>
    <w:rsid w:val="000667AD"/>
    <w:rsid w:val="00066998"/>
    <w:rsid w:val="00066CA7"/>
    <w:rsid w:val="00081012"/>
    <w:rsid w:val="00085301"/>
    <w:rsid w:val="000902E3"/>
    <w:rsid w:val="00097103"/>
    <w:rsid w:val="00097BB0"/>
    <w:rsid w:val="000A0D19"/>
    <w:rsid w:val="000A31AE"/>
    <w:rsid w:val="000D0C57"/>
    <w:rsid w:val="000D66AB"/>
    <w:rsid w:val="000E0035"/>
    <w:rsid w:val="000E4D51"/>
    <w:rsid w:val="000F4014"/>
    <w:rsid w:val="000F6FB7"/>
    <w:rsid w:val="0011039F"/>
    <w:rsid w:val="00114677"/>
    <w:rsid w:val="00134592"/>
    <w:rsid w:val="00135B63"/>
    <w:rsid w:val="001437E0"/>
    <w:rsid w:val="0015111E"/>
    <w:rsid w:val="00154F89"/>
    <w:rsid w:val="00154FB2"/>
    <w:rsid w:val="00155061"/>
    <w:rsid w:val="00156F37"/>
    <w:rsid w:val="00167F32"/>
    <w:rsid w:val="00171493"/>
    <w:rsid w:val="00171581"/>
    <w:rsid w:val="001825AA"/>
    <w:rsid w:val="001B0CE6"/>
    <w:rsid w:val="001B6FA1"/>
    <w:rsid w:val="001C5D4E"/>
    <w:rsid w:val="001D4580"/>
    <w:rsid w:val="001E08EE"/>
    <w:rsid w:val="001E368A"/>
    <w:rsid w:val="002233FB"/>
    <w:rsid w:val="00230395"/>
    <w:rsid w:val="00240208"/>
    <w:rsid w:val="002617D8"/>
    <w:rsid w:val="00276C91"/>
    <w:rsid w:val="00277B80"/>
    <w:rsid w:val="00282CF3"/>
    <w:rsid w:val="002866D5"/>
    <w:rsid w:val="002939E3"/>
    <w:rsid w:val="00296BFF"/>
    <w:rsid w:val="002A70B4"/>
    <w:rsid w:val="002C283B"/>
    <w:rsid w:val="002D438F"/>
    <w:rsid w:val="002D4D33"/>
    <w:rsid w:val="002D6596"/>
    <w:rsid w:val="002E3F48"/>
    <w:rsid w:val="002F0F65"/>
    <w:rsid w:val="002F520B"/>
    <w:rsid w:val="00302BC4"/>
    <w:rsid w:val="0030742A"/>
    <w:rsid w:val="00314393"/>
    <w:rsid w:val="00325FAD"/>
    <w:rsid w:val="00332250"/>
    <w:rsid w:val="003325CB"/>
    <w:rsid w:val="00340B40"/>
    <w:rsid w:val="00342ED5"/>
    <w:rsid w:val="00363C63"/>
    <w:rsid w:val="00364B2F"/>
    <w:rsid w:val="00366C81"/>
    <w:rsid w:val="0037029A"/>
    <w:rsid w:val="00380DAF"/>
    <w:rsid w:val="00397C56"/>
    <w:rsid w:val="003A0D22"/>
    <w:rsid w:val="003A4EB0"/>
    <w:rsid w:val="003A66E5"/>
    <w:rsid w:val="003B4C59"/>
    <w:rsid w:val="003C2F22"/>
    <w:rsid w:val="003C4DF1"/>
    <w:rsid w:val="003D19AD"/>
    <w:rsid w:val="003D6213"/>
    <w:rsid w:val="003D74C6"/>
    <w:rsid w:val="003F3D76"/>
    <w:rsid w:val="003F4B83"/>
    <w:rsid w:val="00421624"/>
    <w:rsid w:val="00422F18"/>
    <w:rsid w:val="0042509A"/>
    <w:rsid w:val="0043125C"/>
    <w:rsid w:val="00432B88"/>
    <w:rsid w:val="00434D1B"/>
    <w:rsid w:val="00437555"/>
    <w:rsid w:val="004376A0"/>
    <w:rsid w:val="0044192C"/>
    <w:rsid w:val="00445E91"/>
    <w:rsid w:val="00454344"/>
    <w:rsid w:val="00463731"/>
    <w:rsid w:val="0047104B"/>
    <w:rsid w:val="004724A3"/>
    <w:rsid w:val="004751E0"/>
    <w:rsid w:val="00476B01"/>
    <w:rsid w:val="00483FE4"/>
    <w:rsid w:val="0048534A"/>
    <w:rsid w:val="00485673"/>
    <w:rsid w:val="00485C34"/>
    <w:rsid w:val="00491EDB"/>
    <w:rsid w:val="00492049"/>
    <w:rsid w:val="0049596F"/>
    <w:rsid w:val="00496C91"/>
    <w:rsid w:val="004B1376"/>
    <w:rsid w:val="004B2EEA"/>
    <w:rsid w:val="004C5731"/>
    <w:rsid w:val="004C6391"/>
    <w:rsid w:val="004D524B"/>
    <w:rsid w:val="004D65F8"/>
    <w:rsid w:val="004E057D"/>
    <w:rsid w:val="004E6288"/>
    <w:rsid w:val="004F2894"/>
    <w:rsid w:val="00502434"/>
    <w:rsid w:val="00507776"/>
    <w:rsid w:val="00510B2D"/>
    <w:rsid w:val="005209D4"/>
    <w:rsid w:val="00522ED6"/>
    <w:rsid w:val="005262FD"/>
    <w:rsid w:val="00542068"/>
    <w:rsid w:val="00545863"/>
    <w:rsid w:val="00550B17"/>
    <w:rsid w:val="00566162"/>
    <w:rsid w:val="00566281"/>
    <w:rsid w:val="00573692"/>
    <w:rsid w:val="00581477"/>
    <w:rsid w:val="00584FF7"/>
    <w:rsid w:val="00587C26"/>
    <w:rsid w:val="005975EA"/>
    <w:rsid w:val="005A06D7"/>
    <w:rsid w:val="005A139E"/>
    <w:rsid w:val="005A3DB0"/>
    <w:rsid w:val="005C35E3"/>
    <w:rsid w:val="005C5143"/>
    <w:rsid w:val="005C6497"/>
    <w:rsid w:val="00602396"/>
    <w:rsid w:val="00612798"/>
    <w:rsid w:val="00620B2D"/>
    <w:rsid w:val="00624E4E"/>
    <w:rsid w:val="00630F29"/>
    <w:rsid w:val="006378B7"/>
    <w:rsid w:val="00660140"/>
    <w:rsid w:val="0066241B"/>
    <w:rsid w:val="006661B7"/>
    <w:rsid w:val="006A0B9D"/>
    <w:rsid w:val="006C3A00"/>
    <w:rsid w:val="006D5126"/>
    <w:rsid w:val="006E34A8"/>
    <w:rsid w:val="006F794E"/>
    <w:rsid w:val="0071430A"/>
    <w:rsid w:val="007148E4"/>
    <w:rsid w:val="007220B5"/>
    <w:rsid w:val="0072733A"/>
    <w:rsid w:val="007442D5"/>
    <w:rsid w:val="00744755"/>
    <w:rsid w:val="00754829"/>
    <w:rsid w:val="00763C31"/>
    <w:rsid w:val="00763E88"/>
    <w:rsid w:val="00766DB8"/>
    <w:rsid w:val="00777A2D"/>
    <w:rsid w:val="007827AB"/>
    <w:rsid w:val="00787DA4"/>
    <w:rsid w:val="00791B3C"/>
    <w:rsid w:val="00792E25"/>
    <w:rsid w:val="007937A5"/>
    <w:rsid w:val="00793EC0"/>
    <w:rsid w:val="007A155D"/>
    <w:rsid w:val="007A1ACD"/>
    <w:rsid w:val="007A5A91"/>
    <w:rsid w:val="007A6890"/>
    <w:rsid w:val="007B2D54"/>
    <w:rsid w:val="007C0F16"/>
    <w:rsid w:val="007C7F17"/>
    <w:rsid w:val="007D0CEB"/>
    <w:rsid w:val="007E2F1E"/>
    <w:rsid w:val="007E46C3"/>
    <w:rsid w:val="007E4A4B"/>
    <w:rsid w:val="00801F09"/>
    <w:rsid w:val="008036B7"/>
    <w:rsid w:val="00810643"/>
    <w:rsid w:val="00820C05"/>
    <w:rsid w:val="00845C71"/>
    <w:rsid w:val="008809FD"/>
    <w:rsid w:val="00883B60"/>
    <w:rsid w:val="00886CB9"/>
    <w:rsid w:val="0088729A"/>
    <w:rsid w:val="00890BBD"/>
    <w:rsid w:val="00891649"/>
    <w:rsid w:val="00893E45"/>
    <w:rsid w:val="008D3DAE"/>
    <w:rsid w:val="008D53D6"/>
    <w:rsid w:val="008E1344"/>
    <w:rsid w:val="00915B9B"/>
    <w:rsid w:val="009368FE"/>
    <w:rsid w:val="009425CF"/>
    <w:rsid w:val="00945BA1"/>
    <w:rsid w:val="00945DEE"/>
    <w:rsid w:val="00947D0E"/>
    <w:rsid w:val="00953350"/>
    <w:rsid w:val="0096345A"/>
    <w:rsid w:val="00963A37"/>
    <w:rsid w:val="009832E0"/>
    <w:rsid w:val="009842F8"/>
    <w:rsid w:val="00991085"/>
    <w:rsid w:val="00997C5B"/>
    <w:rsid w:val="009A0D0A"/>
    <w:rsid w:val="009A1845"/>
    <w:rsid w:val="009A623B"/>
    <w:rsid w:val="009B756E"/>
    <w:rsid w:val="009C2F19"/>
    <w:rsid w:val="009C3A70"/>
    <w:rsid w:val="009D3168"/>
    <w:rsid w:val="009D4C53"/>
    <w:rsid w:val="009D5208"/>
    <w:rsid w:val="009D6F38"/>
    <w:rsid w:val="009E248C"/>
    <w:rsid w:val="009E6B29"/>
    <w:rsid w:val="00A017B8"/>
    <w:rsid w:val="00A02187"/>
    <w:rsid w:val="00A063EF"/>
    <w:rsid w:val="00A274AC"/>
    <w:rsid w:val="00A3450D"/>
    <w:rsid w:val="00A3606E"/>
    <w:rsid w:val="00A400A1"/>
    <w:rsid w:val="00A42A4D"/>
    <w:rsid w:val="00A42C00"/>
    <w:rsid w:val="00A45EAF"/>
    <w:rsid w:val="00A51FF5"/>
    <w:rsid w:val="00A553E8"/>
    <w:rsid w:val="00A60B5B"/>
    <w:rsid w:val="00A61695"/>
    <w:rsid w:val="00A66512"/>
    <w:rsid w:val="00A80351"/>
    <w:rsid w:val="00A8053C"/>
    <w:rsid w:val="00A84BC8"/>
    <w:rsid w:val="00A84E72"/>
    <w:rsid w:val="00A90915"/>
    <w:rsid w:val="00AA6592"/>
    <w:rsid w:val="00AB33DF"/>
    <w:rsid w:val="00AB6E2E"/>
    <w:rsid w:val="00AB7738"/>
    <w:rsid w:val="00AC2A94"/>
    <w:rsid w:val="00AC3E94"/>
    <w:rsid w:val="00AD18E6"/>
    <w:rsid w:val="00AD56E3"/>
    <w:rsid w:val="00AE1ACA"/>
    <w:rsid w:val="00AF12DA"/>
    <w:rsid w:val="00B10E6E"/>
    <w:rsid w:val="00B16DD8"/>
    <w:rsid w:val="00B207B6"/>
    <w:rsid w:val="00B2759E"/>
    <w:rsid w:val="00B31CF7"/>
    <w:rsid w:val="00B33DAC"/>
    <w:rsid w:val="00B35F8B"/>
    <w:rsid w:val="00B37CF8"/>
    <w:rsid w:val="00B51ACC"/>
    <w:rsid w:val="00B54D57"/>
    <w:rsid w:val="00B56EA9"/>
    <w:rsid w:val="00B631C1"/>
    <w:rsid w:val="00B6331E"/>
    <w:rsid w:val="00B63A9D"/>
    <w:rsid w:val="00B71703"/>
    <w:rsid w:val="00B71DB4"/>
    <w:rsid w:val="00B735E1"/>
    <w:rsid w:val="00BA4BEA"/>
    <w:rsid w:val="00BA6210"/>
    <w:rsid w:val="00BB1E9E"/>
    <w:rsid w:val="00BC31E9"/>
    <w:rsid w:val="00BC40D2"/>
    <w:rsid w:val="00BC72F1"/>
    <w:rsid w:val="00BC7E14"/>
    <w:rsid w:val="00BD2D67"/>
    <w:rsid w:val="00BF6031"/>
    <w:rsid w:val="00BF660E"/>
    <w:rsid w:val="00C03729"/>
    <w:rsid w:val="00C03F30"/>
    <w:rsid w:val="00C0474D"/>
    <w:rsid w:val="00C1501C"/>
    <w:rsid w:val="00C16914"/>
    <w:rsid w:val="00C23DA6"/>
    <w:rsid w:val="00C46D92"/>
    <w:rsid w:val="00C522F2"/>
    <w:rsid w:val="00C570DA"/>
    <w:rsid w:val="00C63D14"/>
    <w:rsid w:val="00C72A7C"/>
    <w:rsid w:val="00C739B5"/>
    <w:rsid w:val="00C77BE2"/>
    <w:rsid w:val="00C806D7"/>
    <w:rsid w:val="00C81722"/>
    <w:rsid w:val="00C839C1"/>
    <w:rsid w:val="00C8655C"/>
    <w:rsid w:val="00C91182"/>
    <w:rsid w:val="00C94AE6"/>
    <w:rsid w:val="00C9521A"/>
    <w:rsid w:val="00C95B98"/>
    <w:rsid w:val="00C96051"/>
    <w:rsid w:val="00CA1572"/>
    <w:rsid w:val="00CA4D8B"/>
    <w:rsid w:val="00CC267E"/>
    <w:rsid w:val="00CD5243"/>
    <w:rsid w:val="00CD7A98"/>
    <w:rsid w:val="00CE5D1F"/>
    <w:rsid w:val="00CE6309"/>
    <w:rsid w:val="00CF7C30"/>
    <w:rsid w:val="00D02DF6"/>
    <w:rsid w:val="00D04D4D"/>
    <w:rsid w:val="00D052C9"/>
    <w:rsid w:val="00D22F51"/>
    <w:rsid w:val="00D3074A"/>
    <w:rsid w:val="00D31209"/>
    <w:rsid w:val="00D34F02"/>
    <w:rsid w:val="00D35869"/>
    <w:rsid w:val="00D45D2B"/>
    <w:rsid w:val="00D5757C"/>
    <w:rsid w:val="00D677AD"/>
    <w:rsid w:val="00D67C39"/>
    <w:rsid w:val="00D83472"/>
    <w:rsid w:val="00D964A2"/>
    <w:rsid w:val="00DB4556"/>
    <w:rsid w:val="00DC21B0"/>
    <w:rsid w:val="00DC41A8"/>
    <w:rsid w:val="00DD0667"/>
    <w:rsid w:val="00DD6360"/>
    <w:rsid w:val="00DE2A92"/>
    <w:rsid w:val="00DE5894"/>
    <w:rsid w:val="00DF5FF9"/>
    <w:rsid w:val="00E06015"/>
    <w:rsid w:val="00E10600"/>
    <w:rsid w:val="00E12229"/>
    <w:rsid w:val="00E2104C"/>
    <w:rsid w:val="00E22D6F"/>
    <w:rsid w:val="00E25786"/>
    <w:rsid w:val="00E259C2"/>
    <w:rsid w:val="00E264A3"/>
    <w:rsid w:val="00E34941"/>
    <w:rsid w:val="00E417B9"/>
    <w:rsid w:val="00E46145"/>
    <w:rsid w:val="00E51AB0"/>
    <w:rsid w:val="00E54654"/>
    <w:rsid w:val="00E60745"/>
    <w:rsid w:val="00E71FC8"/>
    <w:rsid w:val="00E82792"/>
    <w:rsid w:val="00E934AA"/>
    <w:rsid w:val="00E9664A"/>
    <w:rsid w:val="00EB057F"/>
    <w:rsid w:val="00EB2054"/>
    <w:rsid w:val="00EB27B7"/>
    <w:rsid w:val="00EB4C35"/>
    <w:rsid w:val="00EC377D"/>
    <w:rsid w:val="00EC393C"/>
    <w:rsid w:val="00ED1BC7"/>
    <w:rsid w:val="00ED4E95"/>
    <w:rsid w:val="00ED623D"/>
    <w:rsid w:val="00ED6BF8"/>
    <w:rsid w:val="00EE6AAE"/>
    <w:rsid w:val="00EF3185"/>
    <w:rsid w:val="00EF55DD"/>
    <w:rsid w:val="00EF7B28"/>
    <w:rsid w:val="00F0284C"/>
    <w:rsid w:val="00F07A00"/>
    <w:rsid w:val="00F13958"/>
    <w:rsid w:val="00F22DFB"/>
    <w:rsid w:val="00F23E18"/>
    <w:rsid w:val="00F251A2"/>
    <w:rsid w:val="00F30BC8"/>
    <w:rsid w:val="00F370B3"/>
    <w:rsid w:val="00F376A4"/>
    <w:rsid w:val="00F62BAC"/>
    <w:rsid w:val="00F72ACF"/>
    <w:rsid w:val="00F80997"/>
    <w:rsid w:val="00F83DE7"/>
    <w:rsid w:val="00F86E36"/>
    <w:rsid w:val="00F92E0A"/>
    <w:rsid w:val="00F962DA"/>
    <w:rsid w:val="00FB083F"/>
    <w:rsid w:val="00FB15E5"/>
    <w:rsid w:val="00FB2F26"/>
    <w:rsid w:val="00FB30CF"/>
    <w:rsid w:val="00FB4214"/>
    <w:rsid w:val="00FB7086"/>
    <w:rsid w:val="00FD16B9"/>
    <w:rsid w:val="00FD4836"/>
    <w:rsid w:val="00FE27C0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85A7D7A"/>
  <w15:docId w15:val="{CE7700DC-B792-4384-8819-D94758AA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92"/>
    <w:pPr>
      <w:spacing w:after="200" w:line="36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C839C1"/>
    <w:pPr>
      <w:keepNext/>
      <w:keepLines/>
      <w:spacing w:before="120" w:after="120" w:line="240" w:lineRule="auto"/>
      <w:outlineLvl w:val="0"/>
    </w:pPr>
    <w:rPr>
      <w:rFonts w:ascii="Cambria" w:eastAsia="MS Mincho" w:hAnsi="Cambria" w:cs="Times New Roman"/>
      <w:color w:val="5B9BD5" w:themeColor="accent1"/>
      <w:sz w:val="28"/>
      <w:szCs w:val="36"/>
      <w:lang w:val="en-IE" w:eastAsia="en-IE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B2EEA"/>
    <w:pPr>
      <w:keepNext/>
      <w:keepLines/>
      <w:spacing w:before="120" w:after="0"/>
      <w:outlineLvl w:val="1"/>
    </w:pPr>
    <w:rPr>
      <w:rFonts w:ascii="Cambria" w:eastAsia="Calibri" w:hAnsi="Cambria" w:cstheme="minorHAnsi"/>
      <w:color w:val="2E74B5" w:themeColor="accent1" w:themeShade="BF"/>
      <w:sz w:val="24"/>
      <w:szCs w:val="26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C839C1"/>
    <w:pPr>
      <w:keepNext/>
      <w:keepLines/>
      <w:jc w:val="both"/>
      <w:outlineLvl w:val="2"/>
    </w:pPr>
    <w:rPr>
      <w:rFonts w:ascii="Cambria" w:hAnsi="Cambria"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3125C"/>
    <w:pPr>
      <w:keepNext/>
      <w:numPr>
        <w:ilvl w:val="3"/>
        <w:numId w:val="12"/>
      </w:numPr>
      <w:spacing w:after="0"/>
      <w:outlineLvl w:val="3"/>
    </w:pPr>
    <w:rPr>
      <w:rFonts w:ascii="Calibri" w:eastAsia="Arial Unicode MS" w:hAnsi="Calibri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125C"/>
    <w:pPr>
      <w:keepNext/>
      <w:numPr>
        <w:ilvl w:val="4"/>
        <w:numId w:val="12"/>
      </w:numPr>
      <w:spacing w:after="0"/>
      <w:outlineLvl w:val="4"/>
    </w:pPr>
    <w:rPr>
      <w:rFonts w:ascii="Garamond" w:eastAsia="Times New Roman" w:hAnsi="Garamond"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43125C"/>
    <w:pPr>
      <w:keepNext/>
      <w:numPr>
        <w:ilvl w:val="5"/>
        <w:numId w:val="12"/>
      </w:numPr>
      <w:spacing w:after="0"/>
      <w:outlineLvl w:val="5"/>
    </w:pPr>
    <w:rPr>
      <w:rFonts w:eastAsia="Times New Roman" w:cs="Times New Roman"/>
      <w:b/>
    </w:rPr>
  </w:style>
  <w:style w:type="paragraph" w:styleId="Heading7">
    <w:name w:val="heading 7"/>
    <w:basedOn w:val="Normal"/>
    <w:next w:val="Normal"/>
    <w:link w:val="Heading7Char"/>
    <w:qFormat/>
    <w:rsid w:val="0043125C"/>
    <w:pPr>
      <w:keepNext/>
      <w:numPr>
        <w:ilvl w:val="6"/>
        <w:numId w:val="12"/>
      </w:numPr>
      <w:spacing w:after="0"/>
      <w:jc w:val="both"/>
      <w:outlineLvl w:val="6"/>
    </w:pPr>
    <w:rPr>
      <w:rFonts w:eastAsia="Times New Roman" w:cs="Times New Roman"/>
      <w:b/>
      <w:lang w:val="en-IE"/>
    </w:rPr>
  </w:style>
  <w:style w:type="paragraph" w:styleId="Heading8">
    <w:name w:val="heading 8"/>
    <w:basedOn w:val="Normal"/>
    <w:next w:val="Normal"/>
    <w:link w:val="Heading8Char"/>
    <w:qFormat/>
    <w:rsid w:val="0043125C"/>
    <w:pPr>
      <w:keepNext/>
      <w:numPr>
        <w:ilvl w:val="7"/>
        <w:numId w:val="12"/>
      </w:numPr>
      <w:spacing w:after="0"/>
      <w:jc w:val="both"/>
      <w:outlineLvl w:val="7"/>
    </w:pPr>
    <w:rPr>
      <w:rFonts w:eastAsia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43125C"/>
    <w:pPr>
      <w:keepNext/>
      <w:numPr>
        <w:ilvl w:val="8"/>
        <w:numId w:val="12"/>
      </w:numPr>
      <w:spacing w:after="0"/>
      <w:outlineLvl w:val="8"/>
    </w:pPr>
    <w:rPr>
      <w:rFonts w:eastAsia="Times New Roman" w:cs="Times New Roman"/>
      <w:b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ing">
    <w:name w:val="Title Heading"/>
    <w:basedOn w:val="Heading1"/>
    <w:link w:val="TitleHeadingChar"/>
    <w:autoRedefine/>
    <w:qFormat/>
    <w:rsid w:val="000F4014"/>
    <w:pPr>
      <w:numPr>
        <w:numId w:val="8"/>
      </w:numPr>
      <w:spacing w:line="360" w:lineRule="auto"/>
      <w:jc w:val="both"/>
    </w:pPr>
    <w:rPr>
      <w:rFonts w:ascii="Calibri" w:hAnsi="Calibri"/>
      <w:sz w:val="32"/>
    </w:rPr>
  </w:style>
  <w:style w:type="character" w:customStyle="1" w:styleId="TitleHeadingChar">
    <w:name w:val="Title Heading Char"/>
    <w:link w:val="TitleHeading"/>
    <w:rsid w:val="000F4014"/>
    <w:rPr>
      <w:rFonts w:ascii="Calibri" w:eastAsia="MS Mincho" w:hAnsi="Calibri" w:cs="Times New Roman"/>
      <w:color w:val="5B9BD5" w:themeColor="accent1"/>
      <w:sz w:val="32"/>
      <w:szCs w:val="36"/>
      <w:lang w:eastAsia="en-IE"/>
    </w:rPr>
  </w:style>
  <w:style w:type="paragraph" w:customStyle="1" w:styleId="DBSHeading2">
    <w:name w:val="DBS Heading 2"/>
    <w:basedOn w:val="Normal"/>
    <w:link w:val="DBSHeading2Char"/>
    <w:qFormat/>
    <w:rsid w:val="0048534A"/>
    <w:pPr>
      <w:spacing w:after="0"/>
      <w:jc w:val="both"/>
    </w:pPr>
    <w:rPr>
      <w:rFonts w:ascii="Calibri" w:eastAsia="Times New Roman" w:hAnsi="Calibri" w:cs="Times New Roman"/>
      <w:b/>
      <w:lang w:val="en-IE" w:eastAsia="en-IE"/>
    </w:rPr>
  </w:style>
  <w:style w:type="character" w:customStyle="1" w:styleId="DBSHeading2Char">
    <w:name w:val="DBS Heading 2 Char"/>
    <w:link w:val="DBSHeading2"/>
    <w:rsid w:val="0048534A"/>
    <w:rPr>
      <w:rFonts w:ascii="Calibri" w:eastAsia="Times New Roman" w:hAnsi="Calibri" w:cs="Times New Roman"/>
      <w:b/>
      <w:lang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4853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85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8534A"/>
    <w:rPr>
      <w:lang w:val="en-GB"/>
    </w:rPr>
  </w:style>
  <w:style w:type="character" w:customStyle="1" w:styleId="apple-converted-space">
    <w:name w:val="apple-converted-space"/>
    <w:basedOn w:val="DefaultParagraphFont"/>
    <w:rsid w:val="0048534A"/>
  </w:style>
  <w:style w:type="table" w:styleId="TableGrid">
    <w:name w:val="Table Grid"/>
    <w:basedOn w:val="TableNormal"/>
    <w:uiPriority w:val="59"/>
    <w:rsid w:val="0048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F7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CF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1C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839C1"/>
    <w:rPr>
      <w:rFonts w:ascii="Cambria" w:eastAsia="MS Mincho" w:hAnsi="Cambria" w:cs="Times New Roman"/>
      <w:color w:val="5B9BD5" w:themeColor="accent1"/>
      <w:sz w:val="28"/>
      <w:szCs w:val="3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9"/>
    <w:rsid w:val="004B2EEA"/>
    <w:rPr>
      <w:rFonts w:ascii="Cambria" w:eastAsia="Calibri" w:hAnsi="Cambria" w:cstheme="minorHAnsi"/>
      <w:color w:val="2E74B5" w:themeColor="accent1" w:themeShade="BF"/>
      <w:sz w:val="24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0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7C0F16"/>
    <w:rPr>
      <w:color w:val="0563C1" w:themeColor="hyperlink"/>
      <w:u w:val="single"/>
    </w:rPr>
  </w:style>
  <w:style w:type="table" w:customStyle="1" w:styleId="TableGrid9">
    <w:name w:val="Table Grid9"/>
    <w:basedOn w:val="TableNormal"/>
    <w:next w:val="TableGrid"/>
    <w:uiPriority w:val="59"/>
    <w:rsid w:val="0088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839C1"/>
    <w:rPr>
      <w:rFonts w:ascii="Cambria" w:eastAsia="Calibri" w:hAnsi="Cambria" w:cs="Calibri"/>
      <w:color w:val="5B9BD5" w:themeColor="accent1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3125C"/>
    <w:rPr>
      <w:rFonts w:ascii="Calibri" w:eastAsia="Arial Unicode MS" w:hAnsi="Calibri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3125C"/>
    <w:rPr>
      <w:rFonts w:ascii="Garamond" w:eastAsia="Times New Roman" w:hAnsi="Garamond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rsid w:val="0043125C"/>
    <w:rPr>
      <w:rFonts w:eastAsia="Times New Roman" w:cs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43125C"/>
    <w:rPr>
      <w:rFonts w:eastAsia="Times New Roman" w:cs="Times New Roman"/>
      <w:b/>
    </w:rPr>
  </w:style>
  <w:style w:type="character" w:customStyle="1" w:styleId="Heading8Char">
    <w:name w:val="Heading 8 Char"/>
    <w:basedOn w:val="DefaultParagraphFont"/>
    <w:link w:val="Heading8"/>
    <w:rsid w:val="0043125C"/>
    <w:rPr>
      <w:rFonts w:eastAsia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rsid w:val="0043125C"/>
    <w:rPr>
      <w:rFonts w:eastAsia="Times New Roman" w:cs="Times New Roman"/>
      <w:b/>
      <w:i/>
      <w:iCs/>
      <w:lang w:val="en-US"/>
    </w:rPr>
  </w:style>
  <w:style w:type="paragraph" w:styleId="Header">
    <w:name w:val="header"/>
    <w:basedOn w:val="Normal"/>
    <w:link w:val="HeaderChar"/>
    <w:unhideWhenUsed/>
    <w:rsid w:val="0043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12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C"/>
    <w:rPr>
      <w:lang w:val="en-GB"/>
    </w:rPr>
  </w:style>
  <w:style w:type="paragraph" w:customStyle="1" w:styleId="Normal1">
    <w:name w:val="Normal1"/>
    <w:rsid w:val="0043125C"/>
    <w:pPr>
      <w:spacing w:after="0" w:line="360" w:lineRule="auto"/>
    </w:pPr>
    <w:rPr>
      <w:rFonts w:ascii="Calibri" w:eastAsia="Calibri" w:hAnsi="Calibri" w:cs="Calibri"/>
      <w:color w:val="00000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rsid w:val="0043125C"/>
    <w:pPr>
      <w:spacing w:after="0"/>
    </w:pPr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25C"/>
    <w:rPr>
      <w:rFonts w:eastAsia="Times New Roman" w:cs="Times New Roman"/>
      <w:szCs w:val="20"/>
      <w:lang w:val="en-US"/>
    </w:rPr>
  </w:style>
  <w:style w:type="paragraph" w:customStyle="1" w:styleId="xl27">
    <w:name w:val="xl27"/>
    <w:basedOn w:val="Normal"/>
    <w:rsid w:val="004312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styleId="PageNumber">
    <w:name w:val="page number"/>
    <w:basedOn w:val="DefaultParagraphFont"/>
    <w:semiHidden/>
    <w:rsid w:val="0043125C"/>
  </w:style>
  <w:style w:type="paragraph" w:styleId="BodyTextIndent">
    <w:name w:val="Body Text Indent"/>
    <w:basedOn w:val="Normal"/>
    <w:link w:val="BodyTextIndentChar"/>
    <w:semiHidden/>
    <w:rsid w:val="0043125C"/>
    <w:pPr>
      <w:spacing w:after="0"/>
      <w:ind w:left="720"/>
      <w:jc w:val="both"/>
    </w:pPr>
    <w:rPr>
      <w:rFonts w:eastAsia="Times New Roman" w:cs="Times New Roman"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43125C"/>
    <w:rPr>
      <w:rFonts w:eastAsia="Times New Roman" w:cs="Times New Roman"/>
      <w:iCs/>
      <w:lang w:val="en-GB"/>
    </w:rPr>
  </w:style>
  <w:style w:type="paragraph" w:styleId="Subtitle">
    <w:name w:val="Subtitle"/>
    <w:basedOn w:val="Normal"/>
    <w:link w:val="SubtitleChar"/>
    <w:qFormat/>
    <w:rsid w:val="0043125C"/>
    <w:pPr>
      <w:spacing w:after="0"/>
    </w:pPr>
    <w:rPr>
      <w:rFonts w:eastAsia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43125C"/>
    <w:rPr>
      <w:rFonts w:eastAsia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semiHidden/>
    <w:rsid w:val="0043125C"/>
    <w:pPr>
      <w:spacing w:after="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43125C"/>
    <w:rPr>
      <w:rFonts w:eastAsia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semiHidden/>
    <w:rsid w:val="0043125C"/>
    <w:pPr>
      <w:spacing w:after="0"/>
      <w:ind w:left="360" w:hanging="360"/>
      <w:jc w:val="both"/>
    </w:pPr>
    <w:rPr>
      <w:rFonts w:eastAsia="Times New Roman" w:cs="Times New Roman"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125C"/>
    <w:rPr>
      <w:rFonts w:eastAsia="Times New Roman" w:cs="Times New Roman"/>
      <w:bCs/>
      <w:lang w:val="en-GB"/>
    </w:rPr>
  </w:style>
  <w:style w:type="paragraph" w:styleId="BodyText2">
    <w:name w:val="Body Text 2"/>
    <w:basedOn w:val="Normal"/>
    <w:link w:val="BodyText2Char"/>
    <w:semiHidden/>
    <w:rsid w:val="0043125C"/>
    <w:pPr>
      <w:spacing w:after="0"/>
    </w:pPr>
    <w:rPr>
      <w:rFonts w:eastAsia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3125C"/>
    <w:rPr>
      <w:rFonts w:eastAsia="Times New Roman" w:cs="Times New Roman"/>
      <w:szCs w:val="20"/>
      <w:lang w:val="en-US"/>
    </w:rPr>
  </w:style>
  <w:style w:type="paragraph" w:customStyle="1" w:styleId="xl24">
    <w:name w:val="xl24"/>
    <w:basedOn w:val="Normal"/>
    <w:rsid w:val="004312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OC5">
    <w:name w:val="toc 5"/>
    <w:basedOn w:val="Normal"/>
    <w:next w:val="Normal"/>
    <w:autoRedefine/>
    <w:uiPriority w:val="39"/>
    <w:rsid w:val="0043125C"/>
    <w:pPr>
      <w:spacing w:after="0"/>
      <w:jc w:val="both"/>
    </w:pPr>
    <w:rPr>
      <w:rFonts w:eastAsia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43125C"/>
    <w:pPr>
      <w:spacing w:after="0"/>
      <w:ind w:left="1080"/>
    </w:pPr>
    <w:rPr>
      <w:rFonts w:eastAsia="Times New Roman" w:cs="Times New Roman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125C"/>
    <w:rPr>
      <w:rFonts w:eastAsia="Times New Roman" w:cs="Times New Roman"/>
    </w:rPr>
  </w:style>
  <w:style w:type="paragraph" w:styleId="Caption">
    <w:name w:val="caption"/>
    <w:basedOn w:val="Normal"/>
    <w:next w:val="Normal"/>
    <w:qFormat/>
    <w:rsid w:val="0043125C"/>
    <w:pPr>
      <w:spacing w:after="0"/>
    </w:pPr>
    <w:rPr>
      <w:rFonts w:eastAsia="Times New Roman" w:cs="Times New Roman"/>
      <w:b/>
      <w:bCs/>
      <w:sz w:val="20"/>
      <w:szCs w:val="20"/>
    </w:rPr>
  </w:style>
  <w:style w:type="paragraph" w:customStyle="1" w:styleId="text">
    <w:name w:val="text"/>
    <w:basedOn w:val="Normal"/>
    <w:rsid w:val="0043125C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lockText">
    <w:name w:val="Block Text"/>
    <w:basedOn w:val="Normal"/>
    <w:rsid w:val="0043125C"/>
    <w:pPr>
      <w:tabs>
        <w:tab w:val="num" w:pos="720"/>
      </w:tabs>
      <w:spacing w:after="120"/>
      <w:ind w:left="720" w:right="1440" w:hanging="720"/>
    </w:pPr>
    <w:rPr>
      <w:rFonts w:eastAsia="Times New Roman" w:cs="Times New Roman"/>
    </w:rPr>
  </w:style>
  <w:style w:type="paragraph" w:styleId="Title">
    <w:name w:val="Title"/>
    <w:basedOn w:val="Normal"/>
    <w:link w:val="TitleChar"/>
    <w:qFormat/>
    <w:rsid w:val="0043125C"/>
    <w:pPr>
      <w:spacing w:after="0"/>
      <w:jc w:val="center"/>
    </w:pPr>
    <w:rPr>
      <w:rFonts w:ascii="Garamond" w:eastAsia="Times New Roman" w:hAnsi="Garamond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3125C"/>
    <w:rPr>
      <w:rFonts w:ascii="Garamond" w:eastAsia="Times New Roman" w:hAnsi="Garamond" w:cs="Times New Roman"/>
      <w:b/>
      <w:szCs w:val="20"/>
      <w:lang w:val="en-US"/>
    </w:rPr>
  </w:style>
  <w:style w:type="paragraph" w:customStyle="1" w:styleId="xl26">
    <w:name w:val="xl26"/>
    <w:basedOn w:val="Normal"/>
    <w:rsid w:val="0043125C"/>
    <w:pPr>
      <w:spacing w:before="100" w:after="100"/>
    </w:pPr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4312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lainTextChar">
    <w:name w:val="Plain Text Char"/>
    <w:basedOn w:val="DefaultParagraphFont"/>
    <w:link w:val="PlainText"/>
    <w:rsid w:val="0043125C"/>
    <w:rPr>
      <w:rFonts w:ascii="Arial Unicode MS" w:eastAsia="Arial Unicode MS" w:hAnsi="Arial Unicode MS" w:cs="Arial Unicode MS"/>
      <w:lang w:val="en-GB"/>
    </w:rPr>
  </w:style>
  <w:style w:type="paragraph" w:customStyle="1" w:styleId="TwocolumnsIndent">
    <w:name w:val="Two columns Indent"/>
    <w:basedOn w:val="Normal"/>
    <w:rsid w:val="0043125C"/>
    <w:pPr>
      <w:tabs>
        <w:tab w:val="left" w:pos="2880"/>
      </w:tabs>
      <w:spacing w:after="0"/>
      <w:ind w:left="2880" w:hanging="2880"/>
    </w:pPr>
    <w:rPr>
      <w:rFonts w:ascii="Times" w:eastAsia="Times New Roman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125C"/>
    <w:rPr>
      <w:color w:val="800080"/>
      <w:u w:val="single"/>
    </w:rPr>
  </w:style>
  <w:style w:type="character" w:styleId="Strong">
    <w:name w:val="Strong"/>
    <w:qFormat/>
    <w:rsid w:val="0043125C"/>
    <w:rPr>
      <w:b/>
      <w:bCs/>
    </w:rPr>
  </w:style>
  <w:style w:type="character" w:styleId="Emphasis">
    <w:name w:val="Emphasis"/>
    <w:qFormat/>
    <w:rsid w:val="004312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e1">
    <w:name w:val="style1"/>
    <w:basedOn w:val="Normal"/>
    <w:rsid w:val="0043125C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3125C"/>
    <w:pPr>
      <w:spacing w:before="480"/>
      <w:outlineLvl w:val="9"/>
    </w:pPr>
    <w:rPr>
      <w:b/>
      <w:bCs/>
      <w:color w:val="365F91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125C"/>
    <w:pPr>
      <w:tabs>
        <w:tab w:val="right" w:leader="dot" w:pos="8789"/>
      </w:tabs>
      <w:spacing w:after="0"/>
      <w:ind w:left="567" w:right="875" w:hanging="567"/>
    </w:pPr>
    <w:rPr>
      <w:rFonts w:ascii="Calibri" w:eastAsia="Times New Roman" w:hAnsi="Calibri" w:cs="Times New Roman"/>
      <w:b/>
      <w:bCs/>
      <w:noProof/>
      <w:sz w:val="24"/>
      <w:lang w:val="en-I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7B80"/>
    <w:pPr>
      <w:tabs>
        <w:tab w:val="left" w:pos="567"/>
        <w:tab w:val="left" w:pos="709"/>
        <w:tab w:val="left" w:pos="851"/>
        <w:tab w:val="left" w:pos="1418"/>
        <w:tab w:val="right" w:leader="dot" w:pos="8789"/>
      </w:tabs>
      <w:spacing w:after="0"/>
      <w:ind w:left="567" w:right="340" w:hanging="567"/>
    </w:pPr>
    <w:rPr>
      <w:rFonts w:ascii="Calibri" w:eastAsia="Times New Roman" w:hAnsi="Calibri" w:cs="Times New Roman"/>
      <w:b/>
      <w:noProof/>
      <w:lang w:val="en-I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125C"/>
    <w:pPr>
      <w:tabs>
        <w:tab w:val="left" w:pos="1418"/>
        <w:tab w:val="right" w:leader="dot" w:pos="8803"/>
      </w:tabs>
      <w:spacing w:after="0"/>
      <w:ind w:left="1418" w:hanging="851"/>
    </w:pPr>
    <w:rPr>
      <w:rFonts w:eastAsia="Times New Roman" w:cs="Times New Roman"/>
      <w:i/>
      <w:noProof/>
      <w:sz w:val="20"/>
      <w:lang w:val="en-IE"/>
    </w:rPr>
  </w:style>
  <w:style w:type="paragraph" w:customStyle="1" w:styleId="Default">
    <w:name w:val="Default"/>
    <w:rsid w:val="00431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25C"/>
    <w:pPr>
      <w:spacing w:after="0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25C"/>
    <w:rPr>
      <w:rFonts w:eastAsia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3125C"/>
    <w:rPr>
      <w:vertAlign w:val="superscript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43125C"/>
  </w:style>
  <w:style w:type="paragraph" w:styleId="TOC6">
    <w:name w:val="toc 6"/>
    <w:basedOn w:val="Normal"/>
    <w:next w:val="Normal"/>
    <w:autoRedefine/>
    <w:uiPriority w:val="39"/>
    <w:unhideWhenUsed/>
    <w:rsid w:val="0043125C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3125C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3125C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3125C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character" w:customStyle="1" w:styleId="goohl4">
    <w:name w:val="goohl4"/>
    <w:basedOn w:val="DefaultParagraphFont"/>
    <w:rsid w:val="0043125C"/>
  </w:style>
  <w:style w:type="character" w:customStyle="1" w:styleId="goohl6">
    <w:name w:val="goohl6"/>
    <w:basedOn w:val="DefaultParagraphFont"/>
    <w:rsid w:val="0043125C"/>
  </w:style>
  <w:style w:type="paragraph" w:styleId="NoSpacing">
    <w:name w:val="No Spacing"/>
    <w:link w:val="NoSpacingChar"/>
    <w:uiPriority w:val="1"/>
    <w:qFormat/>
    <w:rsid w:val="004312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0">
    <w:name w:val="Style1"/>
    <w:basedOn w:val="Header"/>
    <w:autoRedefine/>
    <w:qFormat/>
    <w:rsid w:val="0043125C"/>
    <w:pPr>
      <w:tabs>
        <w:tab w:val="clear" w:pos="4513"/>
        <w:tab w:val="clear" w:pos="9026"/>
      </w:tabs>
      <w:spacing w:line="360" w:lineRule="auto"/>
      <w:outlineLvl w:val="0"/>
    </w:pPr>
    <w:rPr>
      <w:rFonts w:eastAsia="Times New Roman" w:cs="Times New Roman"/>
      <w:b/>
      <w:bCs/>
      <w:lang w:val="en-IE"/>
    </w:rPr>
  </w:style>
  <w:style w:type="character" w:customStyle="1" w:styleId="NoSpacingChar">
    <w:name w:val="No Spacing Char"/>
    <w:basedOn w:val="DefaultParagraphFont"/>
    <w:link w:val="NoSpacing"/>
    <w:uiPriority w:val="1"/>
    <w:rsid w:val="0043125C"/>
    <w:rPr>
      <w:rFonts w:ascii="Calibri" w:eastAsia="Times New Roman" w:hAnsi="Calibri" w:cs="Times New Roman"/>
      <w:lang w:val="en-US"/>
    </w:rPr>
  </w:style>
  <w:style w:type="paragraph" w:customStyle="1" w:styleId="09Normal">
    <w:name w:val="09_Normal+"/>
    <w:basedOn w:val="Normal"/>
    <w:link w:val="09NormalChar"/>
    <w:rsid w:val="0043125C"/>
    <w:pPr>
      <w:spacing w:before="120" w:after="120"/>
    </w:pPr>
    <w:rPr>
      <w:rFonts w:ascii="Tahoma" w:eastAsia="Times New Roman" w:hAnsi="Tahoma" w:cs="Tahoma"/>
      <w:lang w:eastAsia="en-GB"/>
    </w:rPr>
  </w:style>
  <w:style w:type="character" w:customStyle="1" w:styleId="09NormalChar">
    <w:name w:val="09_Normal+ Char"/>
    <w:basedOn w:val="DefaultParagraphFont"/>
    <w:link w:val="09Normal"/>
    <w:rsid w:val="0043125C"/>
    <w:rPr>
      <w:rFonts w:ascii="Tahoma" w:eastAsia="Times New Roman" w:hAnsi="Tahoma" w:cs="Tahoma"/>
      <w:lang w:val="en-GB" w:eastAsia="en-GB"/>
    </w:rPr>
  </w:style>
  <w:style w:type="paragraph" w:customStyle="1" w:styleId="06Numberedpoints">
    <w:name w:val="06_Numbered points"/>
    <w:basedOn w:val="07Bullet"/>
    <w:rsid w:val="0043125C"/>
    <w:pPr>
      <w:numPr>
        <w:numId w:val="2"/>
      </w:numPr>
      <w:ind w:left="0" w:firstLine="0"/>
    </w:pPr>
  </w:style>
  <w:style w:type="paragraph" w:customStyle="1" w:styleId="07Bullet">
    <w:name w:val="07_Bullet"/>
    <w:basedOn w:val="Normal"/>
    <w:rsid w:val="0043125C"/>
    <w:pPr>
      <w:tabs>
        <w:tab w:val="num" w:pos="720"/>
        <w:tab w:val="left" w:pos="1134"/>
      </w:tabs>
      <w:spacing w:before="120" w:after="120"/>
      <w:ind w:left="1134" w:hanging="567"/>
    </w:pPr>
    <w:rPr>
      <w:rFonts w:ascii="Tahoma" w:eastAsia="Times New Roman" w:hAnsi="Tahoma" w:cs="Tahoma"/>
    </w:rPr>
  </w:style>
  <w:style w:type="paragraph" w:customStyle="1" w:styleId="08Bullet">
    <w:name w:val="08_Bullet"/>
    <w:basedOn w:val="09Normal"/>
    <w:rsid w:val="0043125C"/>
    <w:pPr>
      <w:numPr>
        <w:numId w:val="3"/>
      </w:numPr>
      <w:tabs>
        <w:tab w:val="num" w:pos="720"/>
        <w:tab w:val="left" w:pos="1134"/>
      </w:tabs>
      <w:ind w:left="720" w:firstLine="1080"/>
    </w:pPr>
  </w:style>
  <w:style w:type="paragraph" w:customStyle="1" w:styleId="088aNumberedindent">
    <w:name w:val="088a_Numbered indent"/>
    <w:basedOn w:val="098Hindent1"/>
    <w:rsid w:val="0043125C"/>
    <w:pPr>
      <w:tabs>
        <w:tab w:val="num" w:pos="720"/>
      </w:tabs>
      <w:ind w:left="720" w:hanging="360"/>
    </w:pPr>
    <w:rPr>
      <w:lang w:eastAsia="en-US"/>
    </w:rPr>
  </w:style>
  <w:style w:type="paragraph" w:customStyle="1" w:styleId="098Hindent1">
    <w:name w:val="098_Hindent1"/>
    <w:basedOn w:val="Normal"/>
    <w:rsid w:val="0043125C"/>
    <w:pPr>
      <w:spacing w:before="120" w:after="120"/>
      <w:ind w:left="567" w:hanging="567"/>
    </w:pPr>
    <w:rPr>
      <w:rFonts w:ascii="Tahoma" w:eastAsia="Times New Roman" w:hAnsi="Tahoma" w:cs="Tahoma"/>
      <w:lang w:eastAsia="en-GB"/>
    </w:rPr>
  </w:style>
  <w:style w:type="paragraph" w:customStyle="1" w:styleId="09Normalbox">
    <w:name w:val="09_Normal_box"/>
    <w:basedOn w:val="09Normal"/>
    <w:rsid w:val="004312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wocolumnsIndent1">
    <w:name w:val="Two columns Indent1"/>
    <w:basedOn w:val="Normal"/>
    <w:rsid w:val="0043125C"/>
    <w:pPr>
      <w:tabs>
        <w:tab w:val="left" w:pos="2880"/>
      </w:tabs>
      <w:spacing w:after="0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StyleCalibriAfter12ptLinespacing15lines">
    <w:name w:val="Style Calibri After:  12 pt Line spacing:  1.5 lines"/>
    <w:basedOn w:val="Default"/>
    <w:next w:val="Default"/>
    <w:uiPriority w:val="99"/>
    <w:rsid w:val="0043125C"/>
    <w:rPr>
      <w:rFonts w:ascii="Calibri" w:eastAsia="Times New Roman" w:hAnsi="Calibri"/>
      <w:color w:val="auto"/>
      <w:lang w:val="en-IE"/>
    </w:rPr>
  </w:style>
  <w:style w:type="numbering" w:customStyle="1" w:styleId="Style2">
    <w:name w:val="Style2"/>
    <w:uiPriority w:val="99"/>
    <w:rsid w:val="0043125C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43125C"/>
  </w:style>
  <w:style w:type="character" w:styleId="HTMLCite">
    <w:name w:val="HTML Cite"/>
    <w:basedOn w:val="DefaultParagraphFont"/>
    <w:uiPriority w:val="99"/>
    <w:semiHidden/>
    <w:unhideWhenUsed/>
    <w:rsid w:val="0043125C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43125C"/>
  </w:style>
  <w:style w:type="table" w:customStyle="1" w:styleId="LightList1">
    <w:name w:val="Light List1"/>
    <w:basedOn w:val="TableNormal"/>
    <w:uiPriority w:val="61"/>
    <w:rsid w:val="004312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43125C"/>
    <w:pPr>
      <w:spacing w:after="0" w:line="240" w:lineRule="auto"/>
    </w:pPr>
    <w:rPr>
      <w:rFonts w:eastAsia="Times New Roman" w:cs="Times New Roman"/>
      <w:lang w:val="en-GB"/>
    </w:rPr>
  </w:style>
  <w:style w:type="table" w:styleId="MediumShading1-Accent1">
    <w:name w:val="Medium Shading 1 Accent 1"/>
    <w:basedOn w:val="TableNormal"/>
    <w:uiPriority w:val="63"/>
    <w:rsid w:val="0043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3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3125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3125C"/>
    <w:pPr>
      <w:spacing w:after="0"/>
    </w:pPr>
  </w:style>
  <w:style w:type="table" w:styleId="GridTable4-Accent1">
    <w:name w:val="Grid Table 4 Accent 1"/>
    <w:basedOn w:val="TableNormal"/>
    <w:uiPriority w:val="49"/>
    <w:rsid w:val="00B631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4E05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677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E46145"/>
    <w:pPr>
      <w:numPr>
        <w:numId w:val="9"/>
      </w:numPr>
      <w:spacing w:after="160"/>
      <w:contextualSpacing/>
    </w:pPr>
    <w:rPr>
      <w:lang w:val="en-IE"/>
    </w:rPr>
  </w:style>
  <w:style w:type="paragraph" w:customStyle="1" w:styleId="Bullets">
    <w:name w:val="Bullets"/>
    <w:basedOn w:val="ListParagraph"/>
    <w:qFormat/>
    <w:rsid w:val="00E46145"/>
    <w:pPr>
      <w:numPr>
        <w:numId w:val="7"/>
      </w:numPr>
      <w:tabs>
        <w:tab w:val="num" w:pos="360"/>
      </w:tabs>
      <w:spacing w:before="200" w:after="320"/>
      <w:ind w:firstLine="0"/>
    </w:pPr>
    <w:rPr>
      <w:lang w:val="en-I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D4E"/>
    <w:rPr>
      <w:color w:val="808080"/>
      <w:shd w:val="clear" w:color="auto" w:fill="E6E6E6"/>
    </w:rPr>
  </w:style>
  <w:style w:type="table" w:styleId="LightGrid-Accent1">
    <w:name w:val="Light Grid Accent 1"/>
    <w:basedOn w:val="TableNormal"/>
    <w:uiPriority w:val="62"/>
    <w:rsid w:val="00DC41A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28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031"/>
    <w:rPr>
      <w:color w:val="605E5C"/>
      <w:shd w:val="clear" w:color="auto" w:fill="E1DFDD"/>
    </w:rPr>
  </w:style>
  <w:style w:type="paragraph" w:customStyle="1" w:styleId="DBSHeader">
    <w:name w:val="DBS Header"/>
    <w:basedOn w:val="Normal"/>
    <w:link w:val="DBSHeaderChar"/>
    <w:qFormat/>
    <w:rsid w:val="00454344"/>
    <w:pPr>
      <w:spacing w:line="276" w:lineRule="auto"/>
    </w:pPr>
    <w:rPr>
      <w:color w:val="008EF2"/>
      <w:sz w:val="32"/>
      <w:lang w:val="en-IE"/>
      <w14:textFill>
        <w14:solidFill>
          <w14:srgbClr w14:val="008EF2">
            <w14:lumMod w14:val="75000"/>
            <w14:lumOff w14:val="25000"/>
          </w14:srgbClr>
        </w14:solidFill>
      </w14:textFill>
    </w:rPr>
  </w:style>
  <w:style w:type="character" w:customStyle="1" w:styleId="DBSHeaderChar">
    <w:name w:val="DBS Header Char"/>
    <w:basedOn w:val="DefaultParagraphFont"/>
    <w:link w:val="DBSHeader"/>
    <w:rsid w:val="00454344"/>
    <w:rPr>
      <w:color w:val="008EF2"/>
      <w:sz w:val="32"/>
      <w14:textFill>
        <w14:solidFill>
          <w14:srgbClr w14:val="008EF2">
            <w14:lumMod w14:val="75000"/>
            <w14:lumOff w14:val="2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262E-B727-4D21-89D9-47CD5069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Johnston</dc:creator>
  <cp:keywords/>
  <dc:description/>
  <cp:lastModifiedBy>Grant Goodwin</cp:lastModifiedBy>
  <cp:revision>4</cp:revision>
  <cp:lastPrinted>2019-09-18T09:01:00Z</cp:lastPrinted>
  <dcterms:created xsi:type="dcterms:W3CDTF">2019-12-13T09:36:00Z</dcterms:created>
  <dcterms:modified xsi:type="dcterms:W3CDTF">2019-12-13T09:42:00Z</dcterms:modified>
</cp:coreProperties>
</file>